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B6E" w:rsidRDefault="00EC2B6E" w:rsidP="00175D1C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D1C" w:rsidRPr="00E044E4" w:rsidRDefault="00175D1C" w:rsidP="00175D1C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  <w:lang w:val="uk-UA"/>
        </w:rPr>
      </w:pPr>
    </w:p>
    <w:p w:rsidR="00EC2B6E" w:rsidRPr="00E044E4" w:rsidRDefault="00EC2B6E" w:rsidP="00EC2B6E">
      <w:pPr>
        <w:tabs>
          <w:tab w:val="left" w:pos="2985"/>
        </w:tabs>
        <w:ind w:firstLine="709"/>
        <w:jc w:val="center"/>
        <w:rPr>
          <w:b/>
          <w:sz w:val="28"/>
          <w:szCs w:val="28"/>
          <w:lang w:val="uk-UA"/>
        </w:rPr>
      </w:pPr>
      <w:r w:rsidRPr="00E044E4">
        <w:rPr>
          <w:b/>
          <w:sz w:val="28"/>
          <w:szCs w:val="28"/>
          <w:lang w:val="uk-UA"/>
        </w:rPr>
        <w:t>УКРАЇНА</w:t>
      </w:r>
    </w:p>
    <w:p w:rsidR="00EC2B6E" w:rsidRPr="00E044E4" w:rsidRDefault="00EC2B6E" w:rsidP="00EC2B6E">
      <w:pPr>
        <w:pStyle w:val="a6"/>
        <w:ind w:left="0" w:firstLine="709"/>
        <w:jc w:val="center"/>
        <w:rPr>
          <w:b/>
          <w:sz w:val="28"/>
          <w:szCs w:val="28"/>
        </w:rPr>
      </w:pPr>
      <w:r w:rsidRPr="00E044E4">
        <w:rPr>
          <w:b/>
          <w:sz w:val="28"/>
          <w:szCs w:val="28"/>
        </w:rPr>
        <w:t>ВІННИЦЬКА ОБЛАСТЬ</w:t>
      </w:r>
    </w:p>
    <w:p w:rsidR="00EC2B6E" w:rsidRPr="00E044E4" w:rsidRDefault="00EC2B6E" w:rsidP="00EC2B6E">
      <w:pPr>
        <w:pStyle w:val="a6"/>
        <w:ind w:left="0" w:firstLine="709"/>
        <w:jc w:val="center"/>
        <w:rPr>
          <w:b/>
          <w:sz w:val="28"/>
          <w:szCs w:val="28"/>
        </w:rPr>
      </w:pPr>
      <w:r w:rsidRPr="00E044E4">
        <w:rPr>
          <w:b/>
          <w:sz w:val="28"/>
          <w:szCs w:val="28"/>
        </w:rPr>
        <w:t>ВІННИЦЬКИЙ РАЙОН</w:t>
      </w:r>
    </w:p>
    <w:p w:rsidR="00EC2B6E" w:rsidRPr="00E044E4" w:rsidRDefault="00EC2B6E" w:rsidP="00EC2B6E">
      <w:pPr>
        <w:pStyle w:val="a6"/>
        <w:ind w:left="0" w:firstLine="709"/>
        <w:jc w:val="center"/>
        <w:rPr>
          <w:b/>
          <w:sz w:val="28"/>
          <w:szCs w:val="28"/>
        </w:rPr>
      </w:pPr>
      <w:r w:rsidRPr="00E044E4">
        <w:rPr>
          <w:b/>
          <w:sz w:val="28"/>
          <w:szCs w:val="28"/>
        </w:rPr>
        <w:t>ПОГРЕБИЩЕНСЬКА МІСЬКА РАДА</w:t>
      </w:r>
    </w:p>
    <w:p w:rsidR="00EC2B6E" w:rsidRPr="00EC2B6E" w:rsidRDefault="00C06B8E" w:rsidP="00EC2B6E">
      <w:pPr>
        <w:pStyle w:val="a6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EC2B6E" w:rsidRPr="00E044E4">
        <w:rPr>
          <w:b/>
          <w:sz w:val="28"/>
          <w:szCs w:val="28"/>
        </w:rPr>
        <w:t>РІШЕННЯ №</w:t>
      </w:r>
      <w:r>
        <w:rPr>
          <w:b/>
          <w:sz w:val="28"/>
          <w:szCs w:val="28"/>
          <w:lang w:val="ru-RU"/>
        </w:rPr>
        <w:t>942</w:t>
      </w:r>
      <w:r w:rsidR="00EC2B6E" w:rsidRPr="00EC2B6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</w:t>
      </w:r>
    </w:p>
    <w:p w:rsidR="00EC2B6E" w:rsidRPr="00E044E4" w:rsidRDefault="00EC2B6E" w:rsidP="00EC2B6E">
      <w:pPr>
        <w:ind w:firstLine="709"/>
        <w:jc w:val="center"/>
        <w:rPr>
          <w:b/>
          <w:sz w:val="28"/>
          <w:szCs w:val="28"/>
          <w:lang w:val="uk-UA"/>
        </w:rPr>
      </w:pPr>
    </w:p>
    <w:p w:rsidR="00DA006E" w:rsidRDefault="0027525F" w:rsidP="00B05F3D">
      <w:pPr>
        <w:ind w:firstLine="709"/>
        <w:jc w:val="center"/>
        <w:rPr>
          <w:lang w:val="uk-UA"/>
        </w:rPr>
      </w:pPr>
      <w:r w:rsidRPr="00DA006E">
        <w:rPr>
          <w:b/>
          <w:sz w:val="28"/>
          <w:szCs w:val="28"/>
        </w:rPr>
        <w:t>“</w:t>
      </w:r>
      <w:r w:rsidR="00DA006E">
        <w:rPr>
          <w:b/>
          <w:sz w:val="28"/>
          <w:szCs w:val="28"/>
          <w:lang w:val="uk-UA"/>
        </w:rPr>
        <w:t>28</w:t>
      </w:r>
      <w:r w:rsidRPr="00DA006E">
        <w:rPr>
          <w:b/>
          <w:sz w:val="28"/>
          <w:szCs w:val="28"/>
        </w:rPr>
        <w:t>”</w:t>
      </w:r>
      <w:r w:rsidR="00EC2B6E" w:rsidRPr="00175D1C">
        <w:rPr>
          <w:b/>
          <w:sz w:val="28"/>
          <w:szCs w:val="28"/>
          <w:lang w:val="uk-UA"/>
        </w:rPr>
        <w:t xml:space="preserve"> </w:t>
      </w:r>
      <w:r w:rsidR="00DA006E">
        <w:rPr>
          <w:b/>
          <w:sz w:val="28"/>
          <w:szCs w:val="28"/>
          <w:lang w:val="uk-UA"/>
        </w:rPr>
        <w:t>липня</w:t>
      </w:r>
      <w:r w:rsidR="00EC2B6E" w:rsidRPr="00175D1C">
        <w:rPr>
          <w:b/>
          <w:sz w:val="28"/>
          <w:szCs w:val="28"/>
          <w:lang w:val="uk-UA"/>
        </w:rPr>
        <w:t xml:space="preserve"> 202</w:t>
      </w:r>
      <w:r w:rsidR="00175D1C" w:rsidRPr="00175D1C">
        <w:rPr>
          <w:b/>
          <w:sz w:val="28"/>
          <w:szCs w:val="28"/>
          <w:lang w:val="uk-UA"/>
        </w:rPr>
        <w:t>2</w:t>
      </w:r>
      <w:r w:rsidR="00EC2B6E" w:rsidRPr="00175D1C">
        <w:rPr>
          <w:b/>
          <w:sz w:val="28"/>
          <w:szCs w:val="28"/>
          <w:lang w:val="uk-UA"/>
        </w:rPr>
        <w:t xml:space="preserve"> року</w:t>
      </w:r>
      <w:r w:rsidR="00EC2B6E" w:rsidRPr="00175D1C">
        <w:rPr>
          <w:b/>
          <w:sz w:val="28"/>
          <w:szCs w:val="28"/>
          <w:lang w:val="uk-UA"/>
        </w:rPr>
        <w:tab/>
      </w:r>
      <w:r w:rsidR="00EC2B6E" w:rsidRPr="00175D1C">
        <w:rPr>
          <w:b/>
          <w:sz w:val="28"/>
          <w:szCs w:val="28"/>
          <w:lang w:val="uk-UA"/>
        </w:rPr>
        <w:tab/>
      </w:r>
      <w:r w:rsidR="00EC2B6E" w:rsidRPr="00175D1C">
        <w:rPr>
          <w:b/>
          <w:sz w:val="28"/>
          <w:szCs w:val="28"/>
          <w:lang w:val="uk-UA"/>
        </w:rPr>
        <w:tab/>
      </w:r>
      <w:r w:rsidR="00EC2B6E" w:rsidRPr="00175D1C">
        <w:rPr>
          <w:b/>
          <w:sz w:val="28"/>
          <w:szCs w:val="28"/>
          <w:lang w:val="uk-UA"/>
        </w:rPr>
        <w:tab/>
      </w:r>
      <w:r w:rsidR="00EC2B6E" w:rsidRPr="00175D1C">
        <w:rPr>
          <w:b/>
          <w:sz w:val="28"/>
          <w:szCs w:val="28"/>
          <w:lang w:val="uk-UA"/>
        </w:rPr>
        <w:tab/>
      </w:r>
      <w:r w:rsidR="00175D1C" w:rsidRPr="00175D1C">
        <w:rPr>
          <w:b/>
          <w:sz w:val="28"/>
          <w:szCs w:val="28"/>
          <w:lang w:val="uk-UA"/>
        </w:rPr>
        <w:t>3</w:t>
      </w:r>
      <w:r w:rsidR="00DA006E">
        <w:rPr>
          <w:b/>
          <w:sz w:val="28"/>
          <w:szCs w:val="28"/>
          <w:lang w:val="uk-UA"/>
        </w:rPr>
        <w:t>1</w:t>
      </w:r>
      <w:r w:rsidR="00EC2B6E" w:rsidRPr="00175D1C">
        <w:rPr>
          <w:b/>
          <w:sz w:val="28"/>
          <w:szCs w:val="28"/>
          <w:lang w:val="uk-UA"/>
        </w:rPr>
        <w:t xml:space="preserve"> сесія 8 скликання</w:t>
      </w:r>
    </w:p>
    <w:p w:rsidR="00921ACB" w:rsidRDefault="00DA006E" w:rsidP="00DA006E">
      <w:pPr>
        <w:tabs>
          <w:tab w:val="left" w:pos="8647"/>
        </w:tabs>
        <w:ind w:right="-44"/>
        <w:jc w:val="center"/>
        <w:rPr>
          <w:rFonts w:cs="Arial"/>
          <w:b/>
          <w:color w:val="1D1B11"/>
          <w:sz w:val="28"/>
          <w:szCs w:val="28"/>
          <w:lang w:val="uk-UA"/>
        </w:rPr>
      </w:pPr>
      <w:r w:rsidRPr="00DA006E">
        <w:rPr>
          <w:b/>
          <w:color w:val="1D1B11"/>
          <w:sz w:val="28"/>
          <w:szCs w:val="28"/>
          <w:lang w:val="uk-UA"/>
        </w:rPr>
        <w:t>Про затвердження антикризового</w:t>
      </w:r>
      <w:r w:rsidRPr="00DA006E">
        <w:rPr>
          <w:rFonts w:cs="Arial"/>
          <w:b/>
          <w:color w:val="1D1B11"/>
          <w:sz w:val="28"/>
          <w:szCs w:val="28"/>
        </w:rPr>
        <w:t xml:space="preserve"> </w:t>
      </w:r>
      <w:r w:rsidRPr="00DA006E">
        <w:rPr>
          <w:rFonts w:cs="Arial"/>
          <w:b/>
          <w:color w:val="1D1B11"/>
          <w:sz w:val="28"/>
          <w:szCs w:val="28"/>
          <w:lang w:val="uk-UA"/>
        </w:rPr>
        <w:t>плану реагування</w:t>
      </w:r>
      <w:r w:rsidRPr="00DA006E">
        <w:rPr>
          <w:rFonts w:cs="Arial"/>
          <w:b/>
          <w:color w:val="1D1B11"/>
          <w:sz w:val="28"/>
          <w:szCs w:val="28"/>
        </w:rPr>
        <w:t xml:space="preserve"> </w:t>
      </w:r>
      <w:r w:rsidRPr="00DA006E">
        <w:rPr>
          <w:rFonts w:cs="Arial"/>
          <w:b/>
          <w:color w:val="1D1B11"/>
          <w:sz w:val="28"/>
          <w:szCs w:val="28"/>
          <w:lang w:val="uk-UA"/>
        </w:rPr>
        <w:t>на випадок припинення</w:t>
      </w:r>
      <w:r w:rsidRPr="00DA006E">
        <w:rPr>
          <w:rFonts w:cs="Arial"/>
          <w:b/>
          <w:color w:val="1D1B11"/>
          <w:sz w:val="28"/>
          <w:szCs w:val="28"/>
        </w:rPr>
        <w:t xml:space="preserve"> </w:t>
      </w:r>
      <w:r w:rsidRPr="00DA006E">
        <w:rPr>
          <w:rFonts w:cs="Arial"/>
          <w:b/>
          <w:color w:val="1D1B11"/>
          <w:sz w:val="28"/>
          <w:szCs w:val="28"/>
          <w:lang w:val="uk-UA"/>
        </w:rPr>
        <w:t>газопостачання в опалювальному сезоні</w:t>
      </w:r>
      <w:r w:rsidRPr="00DA006E">
        <w:rPr>
          <w:rFonts w:cs="Arial"/>
          <w:b/>
          <w:color w:val="1D1B11"/>
          <w:sz w:val="28"/>
          <w:szCs w:val="28"/>
        </w:rPr>
        <w:t xml:space="preserve"> 2022—2023 </w:t>
      </w:r>
      <w:proofErr w:type="spellStart"/>
      <w:r w:rsidRPr="00DA006E">
        <w:rPr>
          <w:rFonts w:cs="Arial"/>
          <w:b/>
          <w:color w:val="1D1B11"/>
          <w:sz w:val="28"/>
          <w:szCs w:val="28"/>
        </w:rPr>
        <w:t>років</w:t>
      </w:r>
      <w:proofErr w:type="spellEnd"/>
      <w:r w:rsidRPr="00DA006E">
        <w:rPr>
          <w:rFonts w:cs="Arial"/>
          <w:b/>
          <w:color w:val="1D1B11"/>
          <w:sz w:val="28"/>
          <w:szCs w:val="28"/>
        </w:rPr>
        <w:t xml:space="preserve"> </w:t>
      </w:r>
      <w:r w:rsidRPr="00DA006E">
        <w:rPr>
          <w:rFonts w:cs="Arial"/>
          <w:b/>
          <w:color w:val="1D1B11"/>
          <w:sz w:val="28"/>
          <w:szCs w:val="28"/>
          <w:lang w:val="uk-UA"/>
        </w:rPr>
        <w:t xml:space="preserve"> в </w:t>
      </w:r>
      <w:proofErr w:type="spellStart"/>
      <w:r w:rsidRPr="00DA006E">
        <w:rPr>
          <w:rFonts w:cs="Arial"/>
          <w:b/>
          <w:color w:val="1D1B11"/>
          <w:sz w:val="28"/>
          <w:szCs w:val="28"/>
          <w:lang w:val="uk-UA"/>
        </w:rPr>
        <w:t>Погребищенській</w:t>
      </w:r>
      <w:proofErr w:type="spellEnd"/>
      <w:r w:rsidRPr="00DA006E">
        <w:rPr>
          <w:rFonts w:cs="Arial"/>
          <w:b/>
          <w:color w:val="1D1B11"/>
          <w:sz w:val="28"/>
          <w:szCs w:val="28"/>
          <w:lang w:val="uk-UA"/>
        </w:rPr>
        <w:t xml:space="preserve"> міській територіальній громаді</w:t>
      </w:r>
    </w:p>
    <w:p w:rsidR="00921ACB" w:rsidRPr="00921ACB" w:rsidRDefault="00921ACB" w:rsidP="00921A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921ACB">
        <w:rPr>
          <w:sz w:val="28"/>
          <w:szCs w:val="28"/>
          <w:lang w:val="uk-UA"/>
        </w:rPr>
        <w:t>Унаслідок війни російської федерації проти України, існує ризик раптового припинення газопостачання в опалювальному сезоні 2022-2023 років до всіх споживачів, розташованих в межах Погребищенської міської територіальної громади Вінницького району Вінницької області.</w:t>
      </w:r>
    </w:p>
    <w:p w:rsidR="00921ACB" w:rsidRPr="00921ACB" w:rsidRDefault="00921ACB" w:rsidP="00921ACB">
      <w:pPr>
        <w:jc w:val="both"/>
        <w:rPr>
          <w:sz w:val="28"/>
          <w:szCs w:val="28"/>
          <w:lang w:val="uk-UA"/>
        </w:rPr>
      </w:pPr>
      <w:r w:rsidRPr="00921ACB">
        <w:rPr>
          <w:sz w:val="28"/>
          <w:szCs w:val="28"/>
          <w:lang w:val="uk-UA"/>
        </w:rPr>
        <w:t xml:space="preserve">     З метою моделювання можливої надзвичайної ситуації, мінімізації наслідків та ризиків економічного і соціального характеру на підпорядкованих територіях, є необхідність в розробці </w:t>
      </w:r>
      <w:r>
        <w:rPr>
          <w:sz w:val="28"/>
          <w:szCs w:val="28"/>
          <w:lang w:val="uk-UA"/>
        </w:rPr>
        <w:t xml:space="preserve"> та затверджені </w:t>
      </w:r>
      <w:r w:rsidRPr="00921ACB">
        <w:rPr>
          <w:sz w:val="28"/>
          <w:szCs w:val="28"/>
          <w:lang w:val="uk-UA"/>
        </w:rPr>
        <w:t>Антикризового плану для реагування на відповідні виклики.</w:t>
      </w:r>
    </w:p>
    <w:p w:rsidR="00BC5158" w:rsidRDefault="00921ACB" w:rsidP="00921ACB">
      <w:pPr>
        <w:jc w:val="both"/>
        <w:rPr>
          <w:sz w:val="28"/>
          <w:szCs w:val="28"/>
          <w:lang w:val="uk-UA"/>
        </w:rPr>
      </w:pPr>
      <w:r w:rsidRPr="00921ACB">
        <w:rPr>
          <w:sz w:val="28"/>
          <w:szCs w:val="28"/>
          <w:lang w:val="uk-UA"/>
        </w:rPr>
        <w:t xml:space="preserve">     </w:t>
      </w:r>
      <w:proofErr w:type="spellStart"/>
      <w:r w:rsidRPr="00921ACB">
        <w:rPr>
          <w:sz w:val="28"/>
          <w:szCs w:val="28"/>
        </w:rPr>
        <w:t>Відповідно</w:t>
      </w:r>
      <w:proofErr w:type="spellEnd"/>
      <w:r w:rsidRPr="00921ACB">
        <w:rPr>
          <w:sz w:val="28"/>
          <w:szCs w:val="28"/>
        </w:rPr>
        <w:t xml:space="preserve">  </w:t>
      </w:r>
      <w:r w:rsidR="00FA6BB9" w:rsidRPr="00FA6BB9">
        <w:rPr>
          <w:sz w:val="28"/>
          <w:szCs w:val="28"/>
          <w:lang w:val="uk-UA"/>
        </w:rPr>
        <w:t>до ч.</w:t>
      </w:r>
      <w:r w:rsidR="005F1348">
        <w:rPr>
          <w:sz w:val="28"/>
          <w:szCs w:val="28"/>
          <w:lang w:val="uk-UA"/>
        </w:rPr>
        <w:t>1 п.45</w:t>
      </w:r>
      <w:r w:rsidR="00FA6BB9" w:rsidRPr="00FA6BB9">
        <w:rPr>
          <w:sz w:val="28"/>
          <w:szCs w:val="28"/>
          <w:lang w:val="uk-UA"/>
        </w:rPr>
        <w:t xml:space="preserve"> ст.26, ч.1 ст. 59, ч.5 ст.60</w:t>
      </w:r>
      <w:r w:rsidR="00FA6BB9" w:rsidRPr="00896508">
        <w:rPr>
          <w:lang w:val="uk-UA"/>
        </w:rPr>
        <w:t xml:space="preserve"> </w:t>
      </w:r>
      <w:r w:rsidRPr="00921ACB">
        <w:rPr>
          <w:sz w:val="28"/>
          <w:szCs w:val="28"/>
        </w:rPr>
        <w:t xml:space="preserve">Закону </w:t>
      </w:r>
      <w:proofErr w:type="spellStart"/>
      <w:r w:rsidRPr="00921ACB">
        <w:rPr>
          <w:sz w:val="28"/>
          <w:szCs w:val="28"/>
        </w:rPr>
        <w:t>України</w:t>
      </w:r>
      <w:proofErr w:type="spellEnd"/>
      <w:r w:rsidRPr="00921ACB">
        <w:rPr>
          <w:sz w:val="28"/>
          <w:szCs w:val="28"/>
        </w:rPr>
        <w:t xml:space="preserve"> “Про </w:t>
      </w:r>
      <w:proofErr w:type="spellStart"/>
      <w:r w:rsidRPr="00921ACB">
        <w:rPr>
          <w:sz w:val="28"/>
          <w:szCs w:val="28"/>
        </w:rPr>
        <w:t>місцеве</w:t>
      </w:r>
      <w:proofErr w:type="spellEnd"/>
      <w:r w:rsidRPr="00921ACB">
        <w:rPr>
          <w:sz w:val="28"/>
          <w:szCs w:val="28"/>
        </w:rPr>
        <w:t xml:space="preserve"> </w:t>
      </w:r>
      <w:proofErr w:type="spellStart"/>
      <w:r w:rsidRPr="00921ACB">
        <w:rPr>
          <w:sz w:val="28"/>
          <w:szCs w:val="28"/>
        </w:rPr>
        <w:t>самоврядування</w:t>
      </w:r>
      <w:proofErr w:type="spellEnd"/>
      <w:r w:rsidRPr="00921ACB">
        <w:rPr>
          <w:sz w:val="28"/>
          <w:szCs w:val="28"/>
        </w:rPr>
        <w:t xml:space="preserve"> в </w:t>
      </w:r>
      <w:proofErr w:type="spellStart"/>
      <w:r w:rsidRPr="00921ACB">
        <w:rPr>
          <w:sz w:val="28"/>
          <w:szCs w:val="28"/>
        </w:rPr>
        <w:t>Україні</w:t>
      </w:r>
      <w:proofErr w:type="spellEnd"/>
      <w:r w:rsidRPr="00921ACB">
        <w:rPr>
          <w:sz w:val="28"/>
          <w:szCs w:val="28"/>
        </w:rPr>
        <w:t xml:space="preserve">”, Правил </w:t>
      </w:r>
      <w:proofErr w:type="spellStart"/>
      <w:r w:rsidRPr="00921ACB">
        <w:rPr>
          <w:sz w:val="28"/>
          <w:szCs w:val="28"/>
        </w:rPr>
        <w:t>постачання</w:t>
      </w:r>
      <w:proofErr w:type="spellEnd"/>
      <w:r w:rsidRPr="00921ACB">
        <w:rPr>
          <w:sz w:val="28"/>
          <w:szCs w:val="28"/>
        </w:rPr>
        <w:t xml:space="preserve"> природного газу, </w:t>
      </w:r>
      <w:proofErr w:type="spellStart"/>
      <w:r w:rsidRPr="00921ACB">
        <w:rPr>
          <w:sz w:val="28"/>
          <w:szCs w:val="28"/>
        </w:rPr>
        <w:t>затверджених</w:t>
      </w:r>
      <w:proofErr w:type="spellEnd"/>
      <w:r w:rsidRPr="00921ACB">
        <w:rPr>
          <w:sz w:val="28"/>
          <w:szCs w:val="28"/>
        </w:rPr>
        <w:t xml:space="preserve"> </w:t>
      </w:r>
      <w:proofErr w:type="spellStart"/>
      <w:r w:rsidRPr="00921ACB">
        <w:rPr>
          <w:sz w:val="28"/>
          <w:szCs w:val="28"/>
        </w:rPr>
        <w:t>постановою</w:t>
      </w:r>
      <w:proofErr w:type="spellEnd"/>
      <w:r w:rsidRPr="00921ACB">
        <w:rPr>
          <w:sz w:val="28"/>
          <w:szCs w:val="28"/>
        </w:rPr>
        <w:t xml:space="preserve"> </w:t>
      </w:r>
      <w:proofErr w:type="spellStart"/>
      <w:r w:rsidRPr="00921ACB">
        <w:rPr>
          <w:sz w:val="28"/>
          <w:szCs w:val="28"/>
        </w:rPr>
        <w:t>Національної</w:t>
      </w:r>
      <w:proofErr w:type="spellEnd"/>
      <w:r w:rsidRPr="00921ACB">
        <w:rPr>
          <w:sz w:val="28"/>
          <w:szCs w:val="28"/>
        </w:rPr>
        <w:t xml:space="preserve"> </w:t>
      </w:r>
      <w:proofErr w:type="spellStart"/>
      <w:r w:rsidRPr="00921ACB">
        <w:rPr>
          <w:sz w:val="28"/>
          <w:szCs w:val="28"/>
        </w:rPr>
        <w:t>комісії</w:t>
      </w:r>
      <w:proofErr w:type="spellEnd"/>
      <w:r w:rsidRPr="00921ACB">
        <w:rPr>
          <w:sz w:val="28"/>
          <w:szCs w:val="28"/>
        </w:rPr>
        <w:t xml:space="preserve">, </w:t>
      </w:r>
      <w:proofErr w:type="spellStart"/>
      <w:r w:rsidRPr="00921ACB">
        <w:rPr>
          <w:sz w:val="28"/>
          <w:szCs w:val="28"/>
        </w:rPr>
        <w:t>що</w:t>
      </w:r>
      <w:proofErr w:type="spellEnd"/>
      <w:r w:rsidRPr="00921ACB">
        <w:rPr>
          <w:sz w:val="28"/>
          <w:szCs w:val="28"/>
        </w:rPr>
        <w:t xml:space="preserve"> </w:t>
      </w:r>
      <w:proofErr w:type="spellStart"/>
      <w:r w:rsidRPr="00921ACB">
        <w:rPr>
          <w:sz w:val="28"/>
          <w:szCs w:val="28"/>
        </w:rPr>
        <w:t>здійснює</w:t>
      </w:r>
      <w:proofErr w:type="spellEnd"/>
      <w:r w:rsidRPr="00921ACB">
        <w:rPr>
          <w:sz w:val="28"/>
          <w:szCs w:val="28"/>
        </w:rPr>
        <w:t xml:space="preserve"> </w:t>
      </w:r>
      <w:proofErr w:type="spellStart"/>
      <w:r w:rsidRPr="00921ACB">
        <w:rPr>
          <w:sz w:val="28"/>
          <w:szCs w:val="28"/>
        </w:rPr>
        <w:t>державне</w:t>
      </w:r>
      <w:proofErr w:type="spellEnd"/>
      <w:r w:rsidRPr="00921ACB">
        <w:rPr>
          <w:sz w:val="28"/>
          <w:szCs w:val="28"/>
        </w:rPr>
        <w:t xml:space="preserve"> </w:t>
      </w:r>
      <w:proofErr w:type="spellStart"/>
      <w:r w:rsidRPr="00921ACB">
        <w:rPr>
          <w:sz w:val="28"/>
          <w:szCs w:val="28"/>
        </w:rPr>
        <w:t>регулювання</w:t>
      </w:r>
      <w:proofErr w:type="spellEnd"/>
      <w:r w:rsidRPr="00921ACB">
        <w:rPr>
          <w:sz w:val="28"/>
          <w:szCs w:val="28"/>
        </w:rPr>
        <w:t xml:space="preserve"> у сферах </w:t>
      </w:r>
      <w:proofErr w:type="spellStart"/>
      <w:r w:rsidRPr="00921ACB">
        <w:rPr>
          <w:sz w:val="28"/>
          <w:szCs w:val="28"/>
        </w:rPr>
        <w:t>енергетики</w:t>
      </w:r>
      <w:proofErr w:type="spellEnd"/>
      <w:r w:rsidRPr="00921ACB">
        <w:rPr>
          <w:sz w:val="28"/>
          <w:szCs w:val="28"/>
        </w:rPr>
        <w:t xml:space="preserve"> та </w:t>
      </w:r>
      <w:proofErr w:type="spellStart"/>
      <w:r w:rsidRPr="00921ACB">
        <w:rPr>
          <w:sz w:val="28"/>
          <w:szCs w:val="28"/>
        </w:rPr>
        <w:t>комунальних</w:t>
      </w:r>
      <w:proofErr w:type="spellEnd"/>
      <w:r w:rsidRPr="00921ACB">
        <w:rPr>
          <w:sz w:val="28"/>
          <w:szCs w:val="28"/>
        </w:rPr>
        <w:t xml:space="preserve">  </w:t>
      </w:r>
      <w:proofErr w:type="spellStart"/>
      <w:r w:rsidRPr="00921ACB">
        <w:rPr>
          <w:sz w:val="28"/>
          <w:szCs w:val="28"/>
        </w:rPr>
        <w:t>послуг</w:t>
      </w:r>
      <w:proofErr w:type="spellEnd"/>
      <w:r w:rsidRPr="00921ACB">
        <w:rPr>
          <w:sz w:val="28"/>
          <w:szCs w:val="28"/>
        </w:rPr>
        <w:t xml:space="preserve"> </w:t>
      </w:r>
      <w:proofErr w:type="spellStart"/>
      <w:r w:rsidRPr="00921ACB">
        <w:rPr>
          <w:sz w:val="28"/>
          <w:szCs w:val="28"/>
        </w:rPr>
        <w:t>від</w:t>
      </w:r>
      <w:proofErr w:type="spellEnd"/>
      <w:r w:rsidRPr="00921ACB">
        <w:rPr>
          <w:sz w:val="28"/>
          <w:szCs w:val="28"/>
        </w:rPr>
        <w:t xml:space="preserve">  30 </w:t>
      </w:r>
      <w:proofErr w:type="spellStart"/>
      <w:r w:rsidRPr="00921ACB">
        <w:rPr>
          <w:sz w:val="28"/>
          <w:szCs w:val="28"/>
        </w:rPr>
        <w:t>вересня</w:t>
      </w:r>
      <w:proofErr w:type="spellEnd"/>
      <w:r w:rsidRPr="00921ACB">
        <w:rPr>
          <w:sz w:val="28"/>
          <w:szCs w:val="28"/>
        </w:rPr>
        <w:t xml:space="preserve">  2015 року №2496, </w:t>
      </w:r>
      <w:proofErr w:type="spellStart"/>
      <w:r w:rsidRPr="00921ACB">
        <w:rPr>
          <w:sz w:val="28"/>
          <w:szCs w:val="28"/>
        </w:rPr>
        <w:t>зареєстрованих</w:t>
      </w:r>
      <w:proofErr w:type="spellEnd"/>
      <w:r w:rsidRPr="00921ACB">
        <w:rPr>
          <w:sz w:val="28"/>
          <w:szCs w:val="28"/>
        </w:rPr>
        <w:t xml:space="preserve"> в </w:t>
      </w:r>
      <w:proofErr w:type="spellStart"/>
      <w:r w:rsidRPr="00921ACB">
        <w:rPr>
          <w:sz w:val="28"/>
          <w:szCs w:val="28"/>
        </w:rPr>
        <w:t>Міністерстві</w:t>
      </w:r>
      <w:proofErr w:type="spellEnd"/>
      <w:r w:rsidRPr="00921ACB">
        <w:rPr>
          <w:sz w:val="28"/>
          <w:szCs w:val="28"/>
        </w:rPr>
        <w:t xml:space="preserve">  </w:t>
      </w:r>
      <w:proofErr w:type="spellStart"/>
      <w:r w:rsidRPr="00921ACB">
        <w:rPr>
          <w:sz w:val="28"/>
          <w:szCs w:val="28"/>
        </w:rPr>
        <w:t>юстиції</w:t>
      </w:r>
      <w:proofErr w:type="spellEnd"/>
      <w:r w:rsidRPr="00921ACB">
        <w:rPr>
          <w:sz w:val="28"/>
          <w:szCs w:val="28"/>
        </w:rPr>
        <w:t xml:space="preserve"> </w:t>
      </w:r>
      <w:proofErr w:type="spellStart"/>
      <w:r w:rsidRPr="00921ACB">
        <w:rPr>
          <w:sz w:val="28"/>
          <w:szCs w:val="28"/>
        </w:rPr>
        <w:t>України</w:t>
      </w:r>
      <w:proofErr w:type="spellEnd"/>
      <w:r w:rsidRPr="00921ACB">
        <w:rPr>
          <w:sz w:val="28"/>
          <w:szCs w:val="28"/>
        </w:rPr>
        <w:t xml:space="preserve"> 06 листопада 2015 року за №1382/27827, Правил про </w:t>
      </w:r>
      <w:proofErr w:type="spellStart"/>
      <w:r w:rsidRPr="00921ACB">
        <w:rPr>
          <w:sz w:val="28"/>
          <w:szCs w:val="28"/>
        </w:rPr>
        <w:t>безпеку</w:t>
      </w:r>
      <w:proofErr w:type="spellEnd"/>
      <w:r w:rsidRPr="00921ACB">
        <w:rPr>
          <w:sz w:val="28"/>
          <w:szCs w:val="28"/>
        </w:rPr>
        <w:t xml:space="preserve"> </w:t>
      </w:r>
      <w:proofErr w:type="spellStart"/>
      <w:r w:rsidRPr="00921ACB">
        <w:rPr>
          <w:sz w:val="28"/>
          <w:szCs w:val="28"/>
        </w:rPr>
        <w:t>постачання</w:t>
      </w:r>
      <w:proofErr w:type="spellEnd"/>
      <w:r w:rsidRPr="00921ACB">
        <w:rPr>
          <w:sz w:val="28"/>
          <w:szCs w:val="28"/>
        </w:rPr>
        <w:t xml:space="preserve"> природного газу, </w:t>
      </w:r>
      <w:proofErr w:type="spellStart"/>
      <w:r w:rsidRPr="00921ACB">
        <w:rPr>
          <w:sz w:val="28"/>
          <w:szCs w:val="28"/>
        </w:rPr>
        <w:t>затверджених</w:t>
      </w:r>
      <w:proofErr w:type="spellEnd"/>
      <w:r w:rsidRPr="00921ACB">
        <w:rPr>
          <w:sz w:val="28"/>
          <w:szCs w:val="28"/>
        </w:rPr>
        <w:t xml:space="preserve">  наказом </w:t>
      </w:r>
      <w:proofErr w:type="spellStart"/>
      <w:r w:rsidRPr="00921ACB">
        <w:rPr>
          <w:sz w:val="28"/>
          <w:szCs w:val="28"/>
        </w:rPr>
        <w:t>Міністерства</w:t>
      </w:r>
      <w:proofErr w:type="spellEnd"/>
      <w:r w:rsidRPr="00921ACB">
        <w:rPr>
          <w:sz w:val="28"/>
          <w:szCs w:val="28"/>
        </w:rPr>
        <w:t xml:space="preserve"> </w:t>
      </w:r>
      <w:proofErr w:type="spellStart"/>
      <w:r w:rsidRPr="00921ACB">
        <w:rPr>
          <w:sz w:val="28"/>
          <w:szCs w:val="28"/>
        </w:rPr>
        <w:t>енергетики</w:t>
      </w:r>
      <w:proofErr w:type="spellEnd"/>
      <w:r w:rsidRPr="00921ACB">
        <w:rPr>
          <w:sz w:val="28"/>
          <w:szCs w:val="28"/>
        </w:rPr>
        <w:t xml:space="preserve"> та </w:t>
      </w:r>
      <w:proofErr w:type="spellStart"/>
      <w:r w:rsidRPr="00921ACB">
        <w:rPr>
          <w:sz w:val="28"/>
          <w:szCs w:val="28"/>
        </w:rPr>
        <w:t>вугільної</w:t>
      </w:r>
      <w:proofErr w:type="spellEnd"/>
      <w:r w:rsidRPr="00921ACB">
        <w:rPr>
          <w:sz w:val="28"/>
          <w:szCs w:val="28"/>
        </w:rPr>
        <w:t xml:space="preserve"> </w:t>
      </w:r>
      <w:proofErr w:type="spellStart"/>
      <w:r w:rsidRPr="00921ACB">
        <w:rPr>
          <w:sz w:val="28"/>
          <w:szCs w:val="28"/>
        </w:rPr>
        <w:t>промисловості</w:t>
      </w:r>
      <w:proofErr w:type="spellEnd"/>
      <w:r w:rsidRPr="00921ACB">
        <w:rPr>
          <w:sz w:val="28"/>
          <w:szCs w:val="28"/>
        </w:rPr>
        <w:t xml:space="preserve"> </w:t>
      </w:r>
      <w:proofErr w:type="spellStart"/>
      <w:r w:rsidRPr="00921ACB">
        <w:rPr>
          <w:sz w:val="28"/>
          <w:szCs w:val="28"/>
        </w:rPr>
        <w:t>України</w:t>
      </w:r>
      <w:proofErr w:type="spellEnd"/>
      <w:r w:rsidRPr="00921ACB">
        <w:rPr>
          <w:sz w:val="28"/>
          <w:szCs w:val="28"/>
        </w:rPr>
        <w:t xml:space="preserve"> </w:t>
      </w:r>
      <w:proofErr w:type="spellStart"/>
      <w:r w:rsidRPr="00921ACB">
        <w:rPr>
          <w:sz w:val="28"/>
          <w:szCs w:val="28"/>
        </w:rPr>
        <w:t>від</w:t>
      </w:r>
      <w:proofErr w:type="spellEnd"/>
      <w:r w:rsidRPr="00921ACB">
        <w:rPr>
          <w:sz w:val="28"/>
          <w:szCs w:val="28"/>
        </w:rPr>
        <w:t xml:space="preserve"> 02 листопада 2015 року №686, </w:t>
      </w:r>
      <w:proofErr w:type="spellStart"/>
      <w:r w:rsidRPr="00921ACB">
        <w:rPr>
          <w:sz w:val="28"/>
          <w:szCs w:val="28"/>
        </w:rPr>
        <w:t>зареєстрованих</w:t>
      </w:r>
      <w:proofErr w:type="spellEnd"/>
      <w:r w:rsidRPr="00921ACB">
        <w:rPr>
          <w:sz w:val="28"/>
          <w:szCs w:val="28"/>
        </w:rPr>
        <w:t xml:space="preserve">  в </w:t>
      </w:r>
      <w:proofErr w:type="spellStart"/>
      <w:r w:rsidRPr="00921ACB">
        <w:rPr>
          <w:sz w:val="28"/>
          <w:szCs w:val="28"/>
        </w:rPr>
        <w:t>Міністерстві</w:t>
      </w:r>
      <w:proofErr w:type="spellEnd"/>
      <w:r w:rsidRPr="00921ACB">
        <w:rPr>
          <w:sz w:val="28"/>
          <w:szCs w:val="28"/>
        </w:rPr>
        <w:t xml:space="preserve"> </w:t>
      </w:r>
      <w:proofErr w:type="spellStart"/>
      <w:r w:rsidRPr="00921ACB">
        <w:rPr>
          <w:sz w:val="28"/>
          <w:szCs w:val="28"/>
        </w:rPr>
        <w:t>юстиції</w:t>
      </w:r>
      <w:proofErr w:type="spellEnd"/>
      <w:r w:rsidRPr="00921ACB">
        <w:rPr>
          <w:sz w:val="28"/>
          <w:szCs w:val="28"/>
        </w:rPr>
        <w:t xml:space="preserve"> </w:t>
      </w:r>
      <w:proofErr w:type="spellStart"/>
      <w:r w:rsidRPr="00921ACB">
        <w:rPr>
          <w:sz w:val="28"/>
          <w:szCs w:val="28"/>
        </w:rPr>
        <w:t>України</w:t>
      </w:r>
      <w:proofErr w:type="spellEnd"/>
      <w:r w:rsidRPr="00921ACB">
        <w:rPr>
          <w:sz w:val="28"/>
          <w:szCs w:val="28"/>
        </w:rPr>
        <w:t xml:space="preserve"> 30 листопада 2015 року за №1489/27934, Наказу Вінницької </w:t>
      </w:r>
      <w:proofErr w:type="spellStart"/>
      <w:r w:rsidRPr="00921ACB">
        <w:rPr>
          <w:sz w:val="28"/>
          <w:szCs w:val="28"/>
        </w:rPr>
        <w:t>обласної</w:t>
      </w:r>
      <w:proofErr w:type="spellEnd"/>
      <w:r w:rsidRPr="00921ACB">
        <w:rPr>
          <w:sz w:val="28"/>
          <w:szCs w:val="28"/>
        </w:rPr>
        <w:t xml:space="preserve"> </w:t>
      </w:r>
      <w:proofErr w:type="spellStart"/>
      <w:r w:rsidRPr="00921ACB">
        <w:rPr>
          <w:sz w:val="28"/>
          <w:szCs w:val="28"/>
        </w:rPr>
        <w:t>військової</w:t>
      </w:r>
      <w:proofErr w:type="spellEnd"/>
      <w:r w:rsidRPr="00921ACB">
        <w:rPr>
          <w:sz w:val="28"/>
          <w:szCs w:val="28"/>
        </w:rPr>
        <w:t xml:space="preserve"> </w:t>
      </w:r>
      <w:proofErr w:type="spellStart"/>
      <w:r w:rsidRPr="00921ACB">
        <w:rPr>
          <w:sz w:val="28"/>
          <w:szCs w:val="28"/>
        </w:rPr>
        <w:t>адміністрації</w:t>
      </w:r>
      <w:proofErr w:type="spellEnd"/>
      <w:r w:rsidRPr="00921ACB">
        <w:rPr>
          <w:sz w:val="28"/>
          <w:szCs w:val="28"/>
        </w:rPr>
        <w:t xml:space="preserve"> </w:t>
      </w:r>
      <w:proofErr w:type="spellStart"/>
      <w:r w:rsidRPr="00921ACB">
        <w:rPr>
          <w:sz w:val="28"/>
          <w:szCs w:val="28"/>
        </w:rPr>
        <w:t>від</w:t>
      </w:r>
      <w:proofErr w:type="spellEnd"/>
      <w:r w:rsidRPr="00921ACB">
        <w:rPr>
          <w:sz w:val="28"/>
          <w:szCs w:val="28"/>
        </w:rPr>
        <w:t xml:space="preserve"> 27 </w:t>
      </w:r>
      <w:proofErr w:type="spellStart"/>
      <w:r w:rsidRPr="00921ACB">
        <w:rPr>
          <w:sz w:val="28"/>
          <w:szCs w:val="28"/>
        </w:rPr>
        <w:t>червня</w:t>
      </w:r>
      <w:proofErr w:type="spellEnd"/>
      <w:r w:rsidRPr="00921ACB">
        <w:rPr>
          <w:sz w:val="28"/>
          <w:szCs w:val="28"/>
        </w:rPr>
        <w:t xml:space="preserve"> 2022 року №846</w:t>
      </w:r>
      <w:r>
        <w:rPr>
          <w:sz w:val="28"/>
          <w:szCs w:val="28"/>
          <w:lang w:val="uk-UA"/>
        </w:rPr>
        <w:t xml:space="preserve"> Погребищенська міська рада вирішила:</w:t>
      </w:r>
    </w:p>
    <w:p w:rsidR="00921ACB" w:rsidRPr="00921ACB" w:rsidRDefault="00BC5158" w:rsidP="00921A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1.Затвердити </w:t>
      </w:r>
      <w:r w:rsidR="00921ACB" w:rsidRPr="00921ACB">
        <w:rPr>
          <w:sz w:val="28"/>
          <w:szCs w:val="28"/>
          <w:lang w:val="uk-UA"/>
        </w:rPr>
        <w:t xml:space="preserve"> Антикризов</w:t>
      </w:r>
      <w:r>
        <w:rPr>
          <w:sz w:val="28"/>
          <w:szCs w:val="28"/>
          <w:lang w:val="uk-UA"/>
        </w:rPr>
        <w:t>ий</w:t>
      </w:r>
      <w:r w:rsidR="00921ACB" w:rsidRPr="00921ACB">
        <w:rPr>
          <w:sz w:val="28"/>
          <w:szCs w:val="28"/>
          <w:lang w:val="uk-UA"/>
        </w:rPr>
        <w:t xml:space="preserve">  план реагування на випадок припинення газопостачання в опалювальному сезоні 2022-2023 років по </w:t>
      </w:r>
      <w:proofErr w:type="spellStart"/>
      <w:r w:rsidR="00921ACB" w:rsidRPr="00921ACB">
        <w:rPr>
          <w:sz w:val="28"/>
          <w:szCs w:val="28"/>
          <w:lang w:val="uk-UA"/>
        </w:rPr>
        <w:t>Погребищенській</w:t>
      </w:r>
      <w:proofErr w:type="spellEnd"/>
      <w:r w:rsidR="00921ACB" w:rsidRPr="00921ACB">
        <w:rPr>
          <w:sz w:val="28"/>
          <w:szCs w:val="28"/>
          <w:lang w:val="uk-UA"/>
        </w:rPr>
        <w:t xml:space="preserve"> міській територіальній громаді Вінницького району Вінницької області.</w:t>
      </w:r>
      <w:r>
        <w:rPr>
          <w:sz w:val="28"/>
          <w:szCs w:val="28"/>
          <w:lang w:val="uk-UA"/>
        </w:rPr>
        <w:t xml:space="preserve"> Додається.</w:t>
      </w:r>
    </w:p>
    <w:p w:rsidR="00BC5158" w:rsidRDefault="00BC5158" w:rsidP="00BC5158">
      <w:pPr>
        <w:tabs>
          <w:tab w:val="left" w:pos="8647"/>
        </w:tabs>
        <w:ind w:right="-44"/>
        <w:jc w:val="both"/>
        <w:rPr>
          <w:rFonts w:cs="Arial"/>
          <w:color w:val="1D1B11"/>
          <w:sz w:val="28"/>
          <w:szCs w:val="28"/>
          <w:lang w:val="uk-UA"/>
        </w:rPr>
      </w:pPr>
      <w:r>
        <w:rPr>
          <w:rFonts w:cs="Arial"/>
          <w:color w:val="1D1B11"/>
          <w:sz w:val="28"/>
          <w:szCs w:val="28"/>
          <w:lang w:val="uk-UA"/>
        </w:rPr>
        <w:t xml:space="preserve">     2.Виконавчому комітету міської ради, комунальним підприємствам, установам, організаціям, засновником яких є Погребищенська міська рада забезпечити виконання заходів</w:t>
      </w:r>
      <w:r w:rsidR="00CC5091">
        <w:rPr>
          <w:rFonts w:cs="Arial"/>
          <w:color w:val="1D1B11"/>
          <w:sz w:val="28"/>
          <w:szCs w:val="28"/>
          <w:lang w:val="uk-UA"/>
        </w:rPr>
        <w:t>, передбачених Антикризовим планом</w:t>
      </w:r>
      <w:r>
        <w:rPr>
          <w:rFonts w:cs="Arial"/>
          <w:color w:val="1D1B11"/>
          <w:sz w:val="28"/>
          <w:szCs w:val="28"/>
          <w:lang w:val="uk-UA"/>
        </w:rPr>
        <w:t xml:space="preserve"> у зазначені терміни.</w:t>
      </w:r>
    </w:p>
    <w:p w:rsidR="001C541E" w:rsidRPr="001C541E" w:rsidRDefault="00BC5158" w:rsidP="001C541E">
      <w:pPr>
        <w:spacing w:after="60"/>
        <w:jc w:val="both"/>
        <w:rPr>
          <w:sz w:val="28"/>
          <w:szCs w:val="28"/>
          <w:lang w:val="uk-UA"/>
        </w:rPr>
      </w:pPr>
      <w:r>
        <w:rPr>
          <w:rFonts w:cs="Arial"/>
          <w:color w:val="1D1B11"/>
          <w:sz w:val="28"/>
          <w:szCs w:val="28"/>
          <w:lang w:val="uk-UA"/>
        </w:rPr>
        <w:t xml:space="preserve">  </w:t>
      </w:r>
      <w:r w:rsidR="001C541E">
        <w:rPr>
          <w:rFonts w:cs="Arial"/>
          <w:color w:val="1D1B11"/>
          <w:sz w:val="28"/>
          <w:szCs w:val="28"/>
          <w:lang w:val="uk-UA"/>
        </w:rPr>
        <w:t xml:space="preserve">   3.Рекомендувати</w:t>
      </w:r>
      <w:r>
        <w:rPr>
          <w:rFonts w:cs="Arial"/>
          <w:color w:val="1D1B11"/>
          <w:sz w:val="28"/>
          <w:szCs w:val="28"/>
          <w:lang w:val="uk-UA"/>
        </w:rPr>
        <w:t xml:space="preserve"> </w:t>
      </w:r>
      <w:proofErr w:type="spellStart"/>
      <w:r w:rsidR="001C541E" w:rsidRPr="001C541E">
        <w:rPr>
          <w:sz w:val="28"/>
          <w:szCs w:val="28"/>
          <w:lang w:val="uk-UA"/>
        </w:rPr>
        <w:t>Погребищенськ</w:t>
      </w:r>
      <w:r w:rsidR="001C541E">
        <w:rPr>
          <w:sz w:val="28"/>
          <w:szCs w:val="28"/>
          <w:lang w:val="uk-UA"/>
        </w:rPr>
        <w:t>ій</w:t>
      </w:r>
      <w:proofErr w:type="spellEnd"/>
      <w:r w:rsidR="001C541E" w:rsidRPr="001C541E">
        <w:rPr>
          <w:sz w:val="28"/>
          <w:szCs w:val="28"/>
          <w:lang w:val="uk-UA"/>
        </w:rPr>
        <w:t xml:space="preserve"> дільниц</w:t>
      </w:r>
      <w:r w:rsidR="001C541E">
        <w:rPr>
          <w:sz w:val="28"/>
          <w:szCs w:val="28"/>
          <w:lang w:val="uk-UA"/>
        </w:rPr>
        <w:t>1</w:t>
      </w:r>
      <w:r w:rsidR="001C541E" w:rsidRPr="001C541E">
        <w:rPr>
          <w:sz w:val="28"/>
          <w:szCs w:val="28"/>
          <w:lang w:val="uk-UA"/>
        </w:rPr>
        <w:t xml:space="preserve"> акціонерного товариства “Вінницяобленерго” структурної одиниці “Вінницькі східні електричні мережі”</w:t>
      </w:r>
      <w:r w:rsidR="001C541E">
        <w:rPr>
          <w:sz w:val="28"/>
          <w:szCs w:val="28"/>
          <w:lang w:val="uk-UA"/>
        </w:rPr>
        <w:t>,</w:t>
      </w:r>
      <w:r w:rsidR="001C541E" w:rsidRPr="001C541E">
        <w:rPr>
          <w:sz w:val="28"/>
          <w:szCs w:val="28"/>
          <w:lang w:val="uk-UA"/>
        </w:rPr>
        <w:t xml:space="preserve">  </w:t>
      </w:r>
      <w:proofErr w:type="spellStart"/>
      <w:r w:rsidR="001C541E" w:rsidRPr="001C541E">
        <w:rPr>
          <w:sz w:val="28"/>
          <w:szCs w:val="28"/>
          <w:lang w:val="uk-UA"/>
        </w:rPr>
        <w:t>Погребищенськ</w:t>
      </w:r>
      <w:r w:rsidR="001C541E">
        <w:rPr>
          <w:sz w:val="28"/>
          <w:szCs w:val="28"/>
          <w:lang w:val="uk-UA"/>
        </w:rPr>
        <w:t>ій</w:t>
      </w:r>
      <w:proofErr w:type="spellEnd"/>
      <w:r w:rsidR="001C541E" w:rsidRPr="001C541E">
        <w:rPr>
          <w:sz w:val="28"/>
          <w:szCs w:val="28"/>
          <w:lang w:val="uk-UA"/>
        </w:rPr>
        <w:t xml:space="preserve"> дільниц</w:t>
      </w:r>
      <w:r w:rsidR="001C541E">
        <w:rPr>
          <w:sz w:val="28"/>
          <w:szCs w:val="28"/>
          <w:lang w:val="uk-UA"/>
        </w:rPr>
        <w:t>і</w:t>
      </w:r>
      <w:r w:rsidR="001C541E" w:rsidRPr="001C541E">
        <w:rPr>
          <w:sz w:val="28"/>
          <w:szCs w:val="28"/>
          <w:lang w:val="uk-UA"/>
        </w:rPr>
        <w:t xml:space="preserve"> Гайсинського відділення АТ “</w:t>
      </w:r>
      <w:proofErr w:type="spellStart"/>
      <w:r w:rsidR="001C541E" w:rsidRPr="001C541E">
        <w:rPr>
          <w:sz w:val="28"/>
          <w:szCs w:val="28"/>
          <w:lang w:val="uk-UA"/>
        </w:rPr>
        <w:t>Вінницягаз</w:t>
      </w:r>
      <w:proofErr w:type="spellEnd"/>
      <w:r w:rsidR="001C541E" w:rsidRPr="001C541E">
        <w:rPr>
          <w:sz w:val="28"/>
          <w:szCs w:val="28"/>
          <w:lang w:val="uk-UA"/>
        </w:rPr>
        <w:t>”</w:t>
      </w:r>
      <w:r w:rsidR="001C541E">
        <w:rPr>
          <w:sz w:val="28"/>
          <w:szCs w:val="28"/>
          <w:lang w:val="uk-UA"/>
        </w:rPr>
        <w:t xml:space="preserve"> вжити вичерпних, пр</w:t>
      </w:r>
      <w:r w:rsidR="00164F3C">
        <w:rPr>
          <w:sz w:val="28"/>
          <w:szCs w:val="28"/>
          <w:lang w:val="uk-UA"/>
        </w:rPr>
        <w:t>е</w:t>
      </w:r>
      <w:r w:rsidR="001C541E">
        <w:rPr>
          <w:sz w:val="28"/>
          <w:szCs w:val="28"/>
          <w:lang w:val="uk-UA"/>
        </w:rPr>
        <w:t>в</w:t>
      </w:r>
      <w:r w:rsidR="00164F3C">
        <w:rPr>
          <w:sz w:val="28"/>
          <w:szCs w:val="28"/>
          <w:lang w:val="uk-UA"/>
        </w:rPr>
        <w:t>е</w:t>
      </w:r>
      <w:r w:rsidR="001C541E">
        <w:rPr>
          <w:sz w:val="28"/>
          <w:szCs w:val="28"/>
          <w:lang w:val="uk-UA"/>
        </w:rPr>
        <w:t>нтивних заходів з метою запобігання вин</w:t>
      </w:r>
      <w:r w:rsidR="00164F3C">
        <w:rPr>
          <w:sz w:val="28"/>
          <w:szCs w:val="28"/>
          <w:lang w:val="uk-UA"/>
        </w:rPr>
        <w:t>и</w:t>
      </w:r>
      <w:r w:rsidR="001C541E">
        <w:rPr>
          <w:sz w:val="28"/>
          <w:szCs w:val="28"/>
          <w:lang w:val="uk-UA"/>
        </w:rPr>
        <w:t>кнен</w:t>
      </w:r>
      <w:r w:rsidR="00164F3C">
        <w:rPr>
          <w:sz w:val="28"/>
          <w:szCs w:val="28"/>
          <w:lang w:val="uk-UA"/>
        </w:rPr>
        <w:t>н</w:t>
      </w:r>
      <w:r w:rsidR="001C541E">
        <w:rPr>
          <w:sz w:val="28"/>
          <w:szCs w:val="28"/>
          <w:lang w:val="uk-UA"/>
        </w:rPr>
        <w:t>я незвичайних ситуацій під час проходження опалювального періоду 2022-2023 років</w:t>
      </w:r>
      <w:r w:rsidR="00CC5091">
        <w:rPr>
          <w:sz w:val="28"/>
          <w:szCs w:val="28"/>
          <w:lang w:val="uk-UA"/>
        </w:rPr>
        <w:t>, пов’язаних з (обмеженням) припиненням газопостачання</w:t>
      </w:r>
      <w:r w:rsidR="001C541E">
        <w:rPr>
          <w:sz w:val="28"/>
          <w:szCs w:val="28"/>
          <w:lang w:val="uk-UA"/>
        </w:rPr>
        <w:t xml:space="preserve"> </w:t>
      </w:r>
      <w:r w:rsidR="00CC5091">
        <w:rPr>
          <w:sz w:val="28"/>
          <w:szCs w:val="28"/>
          <w:lang w:val="uk-UA"/>
        </w:rPr>
        <w:t>до споживачів природного газу.</w:t>
      </w:r>
    </w:p>
    <w:p w:rsidR="001C541E" w:rsidRDefault="00BC5158" w:rsidP="00BC5158">
      <w:pPr>
        <w:tabs>
          <w:tab w:val="left" w:pos="8647"/>
        </w:tabs>
        <w:ind w:right="-44"/>
        <w:jc w:val="both"/>
        <w:rPr>
          <w:rFonts w:cs="Arial"/>
          <w:color w:val="1D1B11"/>
          <w:sz w:val="28"/>
          <w:szCs w:val="28"/>
          <w:lang w:val="uk-UA"/>
        </w:rPr>
      </w:pPr>
      <w:r>
        <w:rPr>
          <w:rFonts w:cs="Arial"/>
          <w:color w:val="1D1B11"/>
          <w:sz w:val="28"/>
          <w:szCs w:val="28"/>
          <w:lang w:val="uk-UA"/>
        </w:rPr>
        <w:lastRenderedPageBreak/>
        <w:t xml:space="preserve">  </w:t>
      </w:r>
    </w:p>
    <w:p w:rsidR="00921ACB" w:rsidRPr="00921ACB" w:rsidRDefault="00164F3C" w:rsidP="00BC5158">
      <w:pPr>
        <w:tabs>
          <w:tab w:val="left" w:pos="8647"/>
        </w:tabs>
        <w:ind w:right="-44"/>
        <w:jc w:val="both"/>
        <w:rPr>
          <w:rFonts w:cs="Arial"/>
          <w:color w:val="1D1B11"/>
          <w:sz w:val="28"/>
          <w:szCs w:val="28"/>
          <w:lang w:val="uk-UA"/>
        </w:rPr>
      </w:pPr>
      <w:r>
        <w:rPr>
          <w:rFonts w:cs="Arial"/>
          <w:color w:val="1D1B11"/>
          <w:sz w:val="28"/>
          <w:szCs w:val="28"/>
          <w:lang w:val="uk-UA"/>
        </w:rPr>
        <w:t xml:space="preserve">     4</w:t>
      </w:r>
      <w:r w:rsidR="00BC5158">
        <w:rPr>
          <w:rFonts w:cs="Arial"/>
          <w:color w:val="1D1B11"/>
          <w:sz w:val="28"/>
          <w:szCs w:val="28"/>
          <w:lang w:val="uk-UA"/>
        </w:rPr>
        <w:t>.Надати право виконавчому комітету міської ради вносити зміни та доповнення до антикризового плану</w:t>
      </w:r>
      <w:r>
        <w:rPr>
          <w:rFonts w:cs="Arial"/>
          <w:color w:val="1D1B11"/>
          <w:sz w:val="28"/>
          <w:szCs w:val="28"/>
          <w:lang w:val="uk-UA"/>
        </w:rPr>
        <w:t>,</w:t>
      </w:r>
      <w:r w:rsidR="00BC5158">
        <w:rPr>
          <w:rFonts w:cs="Arial"/>
          <w:color w:val="1D1B11"/>
          <w:sz w:val="28"/>
          <w:szCs w:val="28"/>
          <w:lang w:val="uk-UA"/>
        </w:rPr>
        <w:t xml:space="preserve"> </w:t>
      </w:r>
      <w:r w:rsidR="001C541E">
        <w:rPr>
          <w:rFonts w:cs="Arial"/>
          <w:color w:val="1D1B11"/>
          <w:sz w:val="28"/>
          <w:szCs w:val="28"/>
          <w:lang w:val="uk-UA"/>
        </w:rPr>
        <w:t>з подальшим затвердженням сесією міської ради</w:t>
      </w:r>
      <w:r>
        <w:rPr>
          <w:rFonts w:cs="Arial"/>
          <w:color w:val="1D1B11"/>
          <w:sz w:val="28"/>
          <w:szCs w:val="28"/>
          <w:lang w:val="uk-UA"/>
        </w:rPr>
        <w:t>,</w:t>
      </w:r>
      <w:r w:rsidR="001C541E">
        <w:rPr>
          <w:rFonts w:cs="Arial"/>
          <w:color w:val="1D1B11"/>
          <w:sz w:val="28"/>
          <w:szCs w:val="28"/>
          <w:lang w:val="uk-UA"/>
        </w:rPr>
        <w:t xml:space="preserve"> у відповідності із ситуацією, яка скла</w:t>
      </w:r>
      <w:r>
        <w:rPr>
          <w:rFonts w:cs="Arial"/>
          <w:color w:val="1D1B11"/>
          <w:sz w:val="28"/>
          <w:szCs w:val="28"/>
          <w:lang w:val="uk-UA"/>
        </w:rPr>
        <w:t>дається</w:t>
      </w:r>
      <w:r w:rsidR="001C541E">
        <w:rPr>
          <w:rFonts w:cs="Arial"/>
          <w:color w:val="1D1B11"/>
          <w:sz w:val="28"/>
          <w:szCs w:val="28"/>
          <w:lang w:val="uk-UA"/>
        </w:rPr>
        <w:t xml:space="preserve"> на підвідомчій території з метою оперативного реагування на виклики.</w:t>
      </w:r>
    </w:p>
    <w:p w:rsidR="00D01B9E" w:rsidRDefault="00164F3C" w:rsidP="00164F3C">
      <w:pPr>
        <w:tabs>
          <w:tab w:val="left" w:pos="8647"/>
        </w:tabs>
        <w:ind w:right="-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5.</w:t>
      </w:r>
      <w:r w:rsidRPr="00164F3C">
        <w:rPr>
          <w:sz w:val="28"/>
          <w:szCs w:val="28"/>
          <w:lang w:val="uk-UA"/>
        </w:rPr>
        <w:t>Відділ</w:t>
      </w:r>
      <w:r>
        <w:rPr>
          <w:sz w:val="28"/>
          <w:szCs w:val="28"/>
          <w:lang w:val="uk-UA"/>
        </w:rPr>
        <w:t>у</w:t>
      </w:r>
      <w:r w:rsidRPr="00164F3C">
        <w:rPr>
          <w:sz w:val="28"/>
          <w:szCs w:val="28"/>
          <w:lang w:val="uk-UA"/>
        </w:rPr>
        <w:t xml:space="preserve"> з питань оборонної роботи, цивільного захисту та взаємодії з правоохоронними органами Погребищенської міської ради</w:t>
      </w:r>
      <w:r>
        <w:rPr>
          <w:sz w:val="28"/>
          <w:szCs w:val="28"/>
          <w:lang w:val="uk-UA"/>
        </w:rPr>
        <w:t xml:space="preserve"> забезпечити постійне інформування населення</w:t>
      </w:r>
      <w:r w:rsidR="00D01B9E">
        <w:rPr>
          <w:sz w:val="28"/>
          <w:szCs w:val="28"/>
          <w:lang w:val="uk-UA"/>
        </w:rPr>
        <w:t>:</w:t>
      </w:r>
    </w:p>
    <w:p w:rsidR="00D01B9E" w:rsidRDefault="00D01B9E" w:rsidP="00164F3C">
      <w:pPr>
        <w:tabs>
          <w:tab w:val="left" w:pos="8647"/>
        </w:tabs>
        <w:ind w:right="-44"/>
        <w:jc w:val="both"/>
        <w:rPr>
          <w:color w:val="000000"/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/>
        </w:rPr>
        <w:t xml:space="preserve">      - </w:t>
      </w:r>
      <w:r w:rsidR="00164F3C">
        <w:rPr>
          <w:sz w:val="28"/>
          <w:szCs w:val="28"/>
          <w:lang w:val="uk-UA"/>
        </w:rPr>
        <w:t xml:space="preserve"> з питань  </w:t>
      </w:r>
      <w:r w:rsidR="00164F3C" w:rsidRPr="00164F3C">
        <w:rPr>
          <w:color w:val="000000"/>
          <w:sz w:val="28"/>
          <w:szCs w:val="28"/>
          <w:lang w:val="uk-UA" w:eastAsia="uk-UA" w:bidi="uk-UA"/>
        </w:rPr>
        <w:t>виникнення обставин, що становлять загрозу безпеці постачання природного газу</w:t>
      </w:r>
      <w:r w:rsidR="00164F3C">
        <w:rPr>
          <w:color w:val="000000"/>
          <w:sz w:val="28"/>
          <w:szCs w:val="28"/>
          <w:lang w:val="uk-UA" w:eastAsia="uk-UA" w:bidi="uk-UA"/>
        </w:rPr>
        <w:t>, електроенергії</w:t>
      </w:r>
      <w:r w:rsidR="00164F3C" w:rsidRPr="00164F3C">
        <w:rPr>
          <w:color w:val="000000"/>
          <w:sz w:val="28"/>
          <w:szCs w:val="28"/>
          <w:lang w:val="uk-UA" w:eastAsia="uk-UA" w:bidi="uk-UA"/>
        </w:rPr>
        <w:t xml:space="preserve"> та можуть спричинити настання кризової ситуації</w:t>
      </w:r>
      <w:r>
        <w:rPr>
          <w:color w:val="000000"/>
          <w:sz w:val="28"/>
          <w:szCs w:val="28"/>
          <w:lang w:val="uk-UA" w:eastAsia="uk-UA" w:bidi="uk-UA"/>
        </w:rPr>
        <w:t>;</w:t>
      </w:r>
    </w:p>
    <w:p w:rsidR="00921ACB" w:rsidRPr="00D01B9E" w:rsidRDefault="00D01B9E" w:rsidP="00164F3C">
      <w:pPr>
        <w:tabs>
          <w:tab w:val="left" w:pos="8647"/>
        </w:tabs>
        <w:ind w:right="-44"/>
        <w:jc w:val="both"/>
        <w:rPr>
          <w:rFonts w:cs="Arial"/>
          <w:color w:val="1D1B11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 w:bidi="uk-UA"/>
        </w:rPr>
        <w:t xml:space="preserve">     - з </w:t>
      </w:r>
      <w:r w:rsidR="00CC5091">
        <w:rPr>
          <w:color w:val="000000"/>
          <w:sz w:val="28"/>
          <w:szCs w:val="28"/>
          <w:lang w:val="uk-UA" w:eastAsia="uk-UA" w:bidi="uk-UA"/>
        </w:rPr>
        <w:t>питань запобігання виникненню</w:t>
      </w:r>
      <w:r w:rsidRPr="00D01B9E">
        <w:rPr>
          <w:color w:val="000000"/>
          <w:sz w:val="28"/>
          <w:szCs w:val="28"/>
          <w:lang w:val="uk-UA" w:eastAsia="uk-UA" w:bidi="uk-UA"/>
        </w:rPr>
        <w:t xml:space="preserve"> </w:t>
      </w:r>
      <w:r>
        <w:rPr>
          <w:color w:val="000000"/>
          <w:sz w:val="28"/>
          <w:szCs w:val="28"/>
          <w:lang w:val="uk-UA" w:eastAsia="uk-UA" w:bidi="uk-UA"/>
        </w:rPr>
        <w:t xml:space="preserve">серед населення громади </w:t>
      </w:r>
      <w:r w:rsidRPr="00D01B9E">
        <w:rPr>
          <w:color w:val="000000"/>
          <w:sz w:val="28"/>
          <w:szCs w:val="28"/>
          <w:lang w:val="uk-UA" w:eastAsia="uk-UA" w:bidi="uk-UA"/>
        </w:rPr>
        <w:t>панічних настроїв, негативних психологічних явищ, пов’язаних із можливим обмеженням газопостачання</w:t>
      </w:r>
      <w:r>
        <w:rPr>
          <w:color w:val="000000"/>
          <w:sz w:val="28"/>
          <w:szCs w:val="28"/>
          <w:lang w:val="uk-UA" w:eastAsia="uk-UA" w:bidi="uk-UA"/>
        </w:rPr>
        <w:t xml:space="preserve"> та </w:t>
      </w:r>
      <w:r w:rsidR="00CC5091">
        <w:rPr>
          <w:color w:val="000000"/>
          <w:sz w:val="28"/>
          <w:szCs w:val="28"/>
          <w:lang w:val="uk-UA" w:eastAsia="uk-UA" w:bidi="uk-UA"/>
        </w:rPr>
        <w:t xml:space="preserve"> як </w:t>
      </w:r>
      <w:r w:rsidR="00CC0614">
        <w:rPr>
          <w:color w:val="000000"/>
          <w:sz w:val="28"/>
          <w:szCs w:val="28"/>
          <w:lang w:val="uk-UA" w:eastAsia="uk-UA" w:bidi="uk-UA"/>
        </w:rPr>
        <w:t xml:space="preserve"> наслідок </w:t>
      </w:r>
      <w:r>
        <w:rPr>
          <w:color w:val="000000"/>
          <w:sz w:val="28"/>
          <w:szCs w:val="28"/>
          <w:lang w:val="uk-UA" w:eastAsia="uk-UA" w:bidi="uk-UA"/>
        </w:rPr>
        <w:t>електропостачання</w:t>
      </w:r>
      <w:r w:rsidR="00CC0614">
        <w:rPr>
          <w:color w:val="000000"/>
          <w:sz w:val="28"/>
          <w:szCs w:val="28"/>
          <w:lang w:val="uk-UA" w:eastAsia="uk-UA" w:bidi="uk-UA"/>
        </w:rPr>
        <w:t>,</w:t>
      </w:r>
      <w:r w:rsidR="002E547B">
        <w:rPr>
          <w:color w:val="000000"/>
          <w:sz w:val="28"/>
          <w:szCs w:val="28"/>
          <w:lang w:val="uk-UA" w:eastAsia="uk-UA" w:bidi="uk-UA"/>
        </w:rPr>
        <w:t xml:space="preserve"> через можливі відключення</w:t>
      </w:r>
      <w:r w:rsidR="00CC5091">
        <w:rPr>
          <w:color w:val="000000"/>
          <w:sz w:val="28"/>
          <w:szCs w:val="28"/>
          <w:lang w:val="uk-UA" w:eastAsia="uk-UA" w:bidi="uk-UA"/>
        </w:rPr>
        <w:t>,</w:t>
      </w:r>
      <w:r w:rsidR="002E547B">
        <w:rPr>
          <w:color w:val="000000"/>
          <w:sz w:val="28"/>
          <w:szCs w:val="28"/>
          <w:lang w:val="uk-UA" w:eastAsia="uk-UA" w:bidi="uk-UA"/>
        </w:rPr>
        <w:t xml:space="preserve"> пов’язані з перевантаженнями електромереж.</w:t>
      </w:r>
    </w:p>
    <w:p w:rsidR="00B05F3D" w:rsidRDefault="00164F3C" w:rsidP="00164F3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6.Фінансовому управлінню міської ради передбачити у</w:t>
      </w:r>
      <w:r w:rsidRPr="00A12655">
        <w:rPr>
          <w:sz w:val="28"/>
          <w:szCs w:val="28"/>
        </w:rPr>
        <w:t xml:space="preserve"> </w:t>
      </w:r>
      <w:proofErr w:type="spellStart"/>
      <w:r w:rsidRPr="00A12655">
        <w:rPr>
          <w:sz w:val="28"/>
          <w:szCs w:val="28"/>
        </w:rPr>
        <w:t>бюджеті</w:t>
      </w:r>
      <w:proofErr w:type="spellEnd"/>
      <w:r w:rsidRPr="00A12655">
        <w:rPr>
          <w:sz w:val="28"/>
          <w:szCs w:val="28"/>
        </w:rPr>
        <w:t xml:space="preserve"> </w:t>
      </w:r>
      <w:proofErr w:type="spellStart"/>
      <w:r w:rsidRPr="00A12655">
        <w:rPr>
          <w:sz w:val="28"/>
          <w:szCs w:val="28"/>
        </w:rPr>
        <w:t>громади</w:t>
      </w:r>
      <w:proofErr w:type="spellEnd"/>
      <w:r w:rsidRPr="00A12655">
        <w:rPr>
          <w:sz w:val="28"/>
          <w:szCs w:val="28"/>
        </w:rPr>
        <w:t xml:space="preserve">  </w:t>
      </w:r>
      <w:proofErr w:type="spellStart"/>
      <w:r w:rsidRPr="00A12655">
        <w:rPr>
          <w:sz w:val="28"/>
          <w:szCs w:val="28"/>
        </w:rPr>
        <w:t>кошти</w:t>
      </w:r>
      <w:proofErr w:type="spellEnd"/>
      <w:r>
        <w:rPr>
          <w:sz w:val="28"/>
          <w:szCs w:val="28"/>
          <w:lang w:val="uk-UA"/>
        </w:rPr>
        <w:t xml:space="preserve"> </w:t>
      </w:r>
      <w:r w:rsidR="00B05F3D">
        <w:rPr>
          <w:sz w:val="28"/>
          <w:szCs w:val="28"/>
          <w:lang w:val="uk-UA"/>
        </w:rPr>
        <w:t xml:space="preserve">на проведення </w:t>
      </w:r>
      <w:r>
        <w:rPr>
          <w:sz w:val="28"/>
          <w:szCs w:val="28"/>
          <w:lang w:val="uk-UA"/>
        </w:rPr>
        <w:t>заход</w:t>
      </w:r>
      <w:r w:rsidR="00B05F3D">
        <w:rPr>
          <w:sz w:val="28"/>
          <w:szCs w:val="28"/>
          <w:lang w:val="uk-UA"/>
        </w:rPr>
        <w:t>ів, зазначених в антикризовому плані з метою оперативного реагування на виклики.</w:t>
      </w:r>
    </w:p>
    <w:p w:rsidR="00B05F3D" w:rsidRPr="00B05F3D" w:rsidRDefault="00B05F3D" w:rsidP="00B05F3D">
      <w:pPr>
        <w:tabs>
          <w:tab w:val="left" w:pos="420"/>
          <w:tab w:val="left" w:pos="840"/>
          <w:tab w:val="left" w:pos="1560"/>
          <w:tab w:val="left" w:pos="1701"/>
        </w:tabs>
        <w:ind w:right="-7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B05F3D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>7</w:t>
      </w:r>
      <w:r w:rsidRPr="00B05F3D">
        <w:rPr>
          <w:sz w:val="28"/>
          <w:szCs w:val="28"/>
          <w:lang w:val="uk-UA"/>
        </w:rPr>
        <w:t xml:space="preserve">.Контроль  за  виконанням  цього  рішення  покласти  на </w:t>
      </w:r>
      <w:r>
        <w:rPr>
          <w:sz w:val="28"/>
          <w:szCs w:val="28"/>
          <w:lang w:val="uk-UA"/>
        </w:rPr>
        <w:t>заступників міського голови згідно розподілу обов’язків,</w:t>
      </w:r>
      <w:r w:rsidRPr="00B05F3D">
        <w:rPr>
          <w:sz w:val="28"/>
          <w:szCs w:val="28"/>
          <w:lang w:val="uk-UA"/>
        </w:rPr>
        <w:t xml:space="preserve">   постійн</w:t>
      </w:r>
      <w:r>
        <w:rPr>
          <w:sz w:val="28"/>
          <w:szCs w:val="28"/>
          <w:lang w:val="uk-UA"/>
        </w:rPr>
        <w:t>у</w:t>
      </w:r>
      <w:r w:rsidRPr="00B05F3D">
        <w:rPr>
          <w:sz w:val="28"/>
          <w:szCs w:val="28"/>
          <w:lang w:val="uk-UA"/>
        </w:rPr>
        <w:t xml:space="preserve">  комісі</w:t>
      </w:r>
      <w:r>
        <w:rPr>
          <w:sz w:val="28"/>
          <w:szCs w:val="28"/>
          <w:lang w:val="uk-UA"/>
        </w:rPr>
        <w:t>ю</w:t>
      </w:r>
      <w:r w:rsidRPr="00B05F3D">
        <w:rPr>
          <w:sz w:val="28"/>
          <w:szCs w:val="28"/>
          <w:lang w:val="uk-UA"/>
        </w:rPr>
        <w:t xml:space="preserve"> районної  ради </w:t>
      </w:r>
      <w:r w:rsidRPr="00B05F3D">
        <w:rPr>
          <w:bCs/>
          <w:iCs/>
          <w:sz w:val="28"/>
          <w:szCs w:val="28"/>
          <w:lang w:val="uk-UA"/>
        </w:rPr>
        <w:t>з питань  управління 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 розвитку та  благоустрою населених  пунктів ( Тарасюк М.О. )</w:t>
      </w:r>
      <w:r>
        <w:rPr>
          <w:bCs/>
          <w:iCs/>
          <w:sz w:val="28"/>
          <w:szCs w:val="28"/>
          <w:lang w:val="uk-UA"/>
        </w:rPr>
        <w:t>.</w:t>
      </w:r>
    </w:p>
    <w:p w:rsidR="00B05F3D" w:rsidRPr="00B05F3D" w:rsidRDefault="00B05F3D" w:rsidP="00B05F3D">
      <w:pPr>
        <w:tabs>
          <w:tab w:val="left" w:pos="1560"/>
          <w:tab w:val="left" w:pos="1701"/>
        </w:tabs>
        <w:ind w:left="1134" w:right="850" w:firstLine="567"/>
        <w:jc w:val="both"/>
        <w:rPr>
          <w:sz w:val="28"/>
          <w:szCs w:val="28"/>
          <w:lang w:val="uk-UA"/>
        </w:rPr>
      </w:pPr>
    </w:p>
    <w:p w:rsidR="00B05F3D" w:rsidRDefault="00B05F3D" w:rsidP="00B05F3D">
      <w:pPr>
        <w:pStyle w:val="31"/>
        <w:tabs>
          <w:tab w:val="left" w:pos="426"/>
          <w:tab w:val="left" w:pos="2545"/>
        </w:tabs>
        <w:ind w:right="300" w:firstLine="225"/>
        <w:jc w:val="both"/>
        <w:rPr>
          <w:b w:val="0"/>
          <w:szCs w:val="28"/>
        </w:rPr>
      </w:pPr>
    </w:p>
    <w:p w:rsidR="00B05F3D" w:rsidRDefault="00B05F3D" w:rsidP="00B05F3D">
      <w:pPr>
        <w:pStyle w:val="31"/>
        <w:tabs>
          <w:tab w:val="left" w:pos="365"/>
          <w:tab w:val="left" w:pos="2545"/>
        </w:tabs>
        <w:ind w:firstLine="225"/>
        <w:jc w:val="both"/>
        <w:rPr>
          <w:b w:val="0"/>
          <w:szCs w:val="28"/>
        </w:rPr>
      </w:pPr>
    </w:p>
    <w:p w:rsidR="00164F3C" w:rsidRPr="00C06B8E" w:rsidRDefault="00C06B8E" w:rsidP="00164F3C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bookmarkStart w:id="0" w:name="_GoBack"/>
      <w:r w:rsidRPr="00C06B8E">
        <w:rPr>
          <w:b/>
          <w:sz w:val="28"/>
          <w:szCs w:val="28"/>
          <w:lang w:val="uk-UA"/>
        </w:rPr>
        <w:t>Міський голова                                                    Сергій ВОЛИНСЬКИЙ</w:t>
      </w:r>
      <w:bookmarkEnd w:id="0"/>
    </w:p>
    <w:sectPr w:rsidR="00164F3C" w:rsidRPr="00C06B8E" w:rsidSect="00175D1C">
      <w:pgSz w:w="11910" w:h="16850"/>
      <w:pgMar w:top="426" w:right="851" w:bottom="851" w:left="1418" w:header="709" w:footer="709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B6E"/>
    <w:rsid w:val="000C2C0B"/>
    <w:rsid w:val="0014377E"/>
    <w:rsid w:val="00164F3C"/>
    <w:rsid w:val="00175D1C"/>
    <w:rsid w:val="001C541E"/>
    <w:rsid w:val="001F02BC"/>
    <w:rsid w:val="0027525F"/>
    <w:rsid w:val="0027722B"/>
    <w:rsid w:val="002A30A7"/>
    <w:rsid w:val="002E547B"/>
    <w:rsid w:val="002F206A"/>
    <w:rsid w:val="002F46AB"/>
    <w:rsid w:val="003A27A7"/>
    <w:rsid w:val="003A79B5"/>
    <w:rsid w:val="00406909"/>
    <w:rsid w:val="00412385"/>
    <w:rsid w:val="00424F4C"/>
    <w:rsid w:val="004C1752"/>
    <w:rsid w:val="00503E3A"/>
    <w:rsid w:val="005572D5"/>
    <w:rsid w:val="005F1348"/>
    <w:rsid w:val="0070119B"/>
    <w:rsid w:val="007F11A6"/>
    <w:rsid w:val="008A4134"/>
    <w:rsid w:val="008B31C2"/>
    <w:rsid w:val="00921ACB"/>
    <w:rsid w:val="009E0862"/>
    <w:rsid w:val="00AB1BA4"/>
    <w:rsid w:val="00AF6737"/>
    <w:rsid w:val="00B05F3D"/>
    <w:rsid w:val="00B63C7B"/>
    <w:rsid w:val="00BC5158"/>
    <w:rsid w:val="00C06B8E"/>
    <w:rsid w:val="00CC0614"/>
    <w:rsid w:val="00CC5091"/>
    <w:rsid w:val="00D01B9E"/>
    <w:rsid w:val="00D867E9"/>
    <w:rsid w:val="00DA006E"/>
    <w:rsid w:val="00E20F66"/>
    <w:rsid w:val="00EC2B6E"/>
    <w:rsid w:val="00FA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6F65F"/>
  <w15:docId w15:val="{D1227071-421D-41A5-A567-095F236EA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C2B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4F4C"/>
    <w:pPr>
      <w:widowControl/>
      <w:autoSpaceDE/>
      <w:autoSpaceDN/>
      <w:adjustRightInd/>
      <w:ind w:left="720"/>
      <w:contextualSpacing/>
    </w:pPr>
    <w:rPr>
      <w:sz w:val="24"/>
      <w:szCs w:val="24"/>
      <w:lang w:val="uk-UA" w:eastAsia="en-US"/>
    </w:rPr>
  </w:style>
  <w:style w:type="paragraph" w:styleId="a4">
    <w:name w:val="Body Text"/>
    <w:basedOn w:val="a"/>
    <w:link w:val="a5"/>
    <w:uiPriority w:val="1"/>
    <w:qFormat/>
    <w:rsid w:val="00EC2B6E"/>
    <w:pPr>
      <w:ind w:left="702" w:firstLine="719"/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EC2B6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List"/>
    <w:basedOn w:val="a"/>
    <w:rsid w:val="00EC2B6E"/>
    <w:pPr>
      <w:widowControl/>
      <w:autoSpaceDE/>
      <w:autoSpaceDN/>
      <w:adjustRightInd/>
      <w:ind w:left="283" w:hanging="283"/>
    </w:pPr>
    <w:rPr>
      <w:sz w:val="24"/>
      <w:szCs w:val="24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EC2B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2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31"/>
    <w:basedOn w:val="a"/>
    <w:rsid w:val="00B05F3D"/>
    <w:pPr>
      <w:widowControl/>
      <w:suppressAutoHyphens/>
      <w:autoSpaceDE/>
      <w:autoSpaceDN/>
      <w:adjustRightInd/>
      <w:jc w:val="center"/>
    </w:pPr>
    <w:rPr>
      <w:b/>
      <w:bCs/>
      <w:sz w:val="28"/>
      <w:szCs w:val="24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Anatoly Sladetsky</dc:creator>
  <cp:lastModifiedBy>User</cp:lastModifiedBy>
  <cp:revision>2</cp:revision>
  <cp:lastPrinted>2022-07-22T09:36:00Z</cp:lastPrinted>
  <dcterms:created xsi:type="dcterms:W3CDTF">2022-08-01T09:21:00Z</dcterms:created>
  <dcterms:modified xsi:type="dcterms:W3CDTF">2022-08-01T09:21:00Z</dcterms:modified>
</cp:coreProperties>
</file>